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76" w:rsidRPr="00EE2D49" w:rsidRDefault="007933A5" w:rsidP="00BC2F04">
      <w:pPr>
        <w:bidi/>
        <w:jc w:val="left"/>
        <w:rPr>
          <w:rFonts w:hint="cs"/>
          <w:sz w:val="28"/>
          <w:szCs w:val="28"/>
          <w:rtl/>
        </w:rPr>
      </w:pPr>
      <w:r w:rsidRPr="00EE2D49">
        <w:rPr>
          <w:rFonts w:hint="cs"/>
          <w:sz w:val="28"/>
          <w:szCs w:val="28"/>
          <w:rtl/>
        </w:rPr>
        <w:t>מגלגלים למעלה</w:t>
      </w:r>
      <w:r w:rsidR="00BC2F04">
        <w:rPr>
          <w:rFonts w:hint="cs"/>
          <w:sz w:val="28"/>
          <w:szCs w:val="28"/>
          <w:rtl/>
        </w:rPr>
        <w:t>: שימושים</w:t>
      </w:r>
      <w:r w:rsidRPr="00EE2D49">
        <w:rPr>
          <w:rFonts w:hint="cs"/>
          <w:sz w:val="28"/>
          <w:szCs w:val="28"/>
          <w:rtl/>
        </w:rPr>
        <w:t xml:space="preserve"> </w:t>
      </w:r>
      <w:r w:rsidR="00BC2F04">
        <w:rPr>
          <w:rFonts w:hint="cs"/>
          <w:sz w:val="28"/>
          <w:szCs w:val="28"/>
          <w:rtl/>
        </w:rPr>
        <w:t>ל</w:t>
      </w:r>
      <w:r w:rsidRPr="00EE2D49">
        <w:rPr>
          <w:rFonts w:hint="cs"/>
          <w:sz w:val="28"/>
          <w:szCs w:val="28"/>
          <w:rtl/>
        </w:rPr>
        <w:t xml:space="preserve">תגיות השמות </w:t>
      </w:r>
      <w:r w:rsidR="006F3F21" w:rsidRPr="00EE2D49">
        <w:rPr>
          <w:sz w:val="28"/>
          <w:szCs w:val="28"/>
        </w:rPr>
        <w:t>)</w:t>
      </w:r>
      <w:r w:rsidRPr="00EE2D49">
        <w:rPr>
          <w:rFonts w:hint="cs"/>
          <w:sz w:val="28"/>
          <w:szCs w:val="28"/>
          <w:rtl/>
        </w:rPr>
        <w:t>ומתליהן</w:t>
      </w:r>
      <w:r w:rsidR="006F3F21" w:rsidRPr="00EE2D49">
        <w:rPr>
          <w:rFonts w:hint="cs"/>
          <w:sz w:val="28"/>
          <w:szCs w:val="28"/>
          <w:rtl/>
        </w:rPr>
        <w:t>)</w:t>
      </w:r>
      <w:r w:rsidRPr="00EE2D49">
        <w:rPr>
          <w:rFonts w:hint="cs"/>
          <w:sz w:val="28"/>
          <w:szCs w:val="28"/>
          <w:rtl/>
        </w:rPr>
        <w:t xml:space="preserve"> שמקבלים בכל הרצאה/כנס/אספת עם</w:t>
      </w:r>
    </w:p>
    <w:p w:rsidR="007933A5" w:rsidRPr="00EE2D49" w:rsidRDefault="007933A5" w:rsidP="007933A5">
      <w:pPr>
        <w:bidi/>
        <w:jc w:val="left"/>
        <w:rPr>
          <w:rFonts w:hint="cs"/>
          <w:sz w:val="28"/>
          <w:szCs w:val="28"/>
          <w:rtl/>
        </w:rPr>
      </w:pPr>
    </w:p>
    <w:p w:rsidR="007933A5" w:rsidRDefault="007933A5" w:rsidP="00D26B5C">
      <w:pPr>
        <w:bidi/>
        <w:jc w:val="left"/>
        <w:rPr>
          <w:rFonts w:hint="cs"/>
          <w:rtl/>
        </w:rPr>
      </w:pPr>
      <w:bookmarkStart w:id="0" w:name="_GoBack"/>
      <w:r>
        <w:rPr>
          <w:rFonts w:hint="cs"/>
          <w:rtl/>
        </w:rPr>
        <w:t xml:space="preserve">בכל התכנסות מתבקשים לאחרונה המשתתפים לענוד תגי שמות. עוד לא יצא לי לפגוש משהו טוב שמיוחס לתגי השמות, אבל מה שבטוח שמכל </w:t>
      </w:r>
      <w:bookmarkEnd w:id="0"/>
      <w:r>
        <w:rPr>
          <w:rFonts w:hint="cs"/>
          <w:rtl/>
        </w:rPr>
        <w:t xml:space="preserve">הרצאה שכזו אני חוזרת עם לוח פלסטיק מלבני + וו בעל </w:t>
      </w:r>
      <w:r w:rsidR="00EE2D49">
        <w:rPr>
          <w:rFonts w:hint="cs"/>
          <w:rtl/>
        </w:rPr>
        <w:t>תופסן</w:t>
      </w:r>
      <w:r>
        <w:rPr>
          <w:rFonts w:hint="cs"/>
          <w:rtl/>
        </w:rPr>
        <w:t xml:space="preserve"> המאפשר לענוד את תג השם</w:t>
      </w:r>
      <w:r w:rsidR="006F3F21">
        <w:rPr>
          <w:rFonts w:hint="cs"/>
          <w:rtl/>
        </w:rPr>
        <w:t xml:space="preserve">, מחובר לסרט שקוף </w:t>
      </w:r>
      <w:r w:rsidR="00EE2D49">
        <w:rPr>
          <w:rFonts w:hint="cs"/>
          <w:rtl/>
        </w:rPr>
        <w:t>ה</w:t>
      </w:r>
      <w:r w:rsidR="006F3F21">
        <w:rPr>
          <w:rFonts w:hint="cs"/>
          <w:rtl/>
        </w:rPr>
        <w:t xml:space="preserve">יוצר מעין </w:t>
      </w:r>
      <w:r w:rsidR="00EE2D49">
        <w:rPr>
          <w:rFonts w:hint="cs"/>
          <w:rtl/>
        </w:rPr>
        <w:t>לולאה</w:t>
      </w:r>
      <w:r w:rsidR="006F3F21">
        <w:rPr>
          <w:rFonts w:hint="cs"/>
          <w:rtl/>
        </w:rPr>
        <w:t xml:space="preserve"> בעזרת תיק-תק</w:t>
      </w:r>
      <w:r w:rsidR="00D26B5C">
        <w:rPr>
          <w:rFonts w:hint="cs"/>
          <w:rtl/>
        </w:rPr>
        <w:t>:</w:t>
      </w:r>
    </w:p>
    <w:p w:rsidR="00CB5330" w:rsidRDefault="00CB5330" w:rsidP="00CB5330">
      <w:pPr>
        <w:bidi/>
        <w:jc w:val="left"/>
        <w:rPr>
          <w:rFonts w:hint="cs"/>
          <w:rtl/>
        </w:rPr>
      </w:pPr>
      <w:r>
        <w:rPr>
          <w:rFonts w:hint="cs"/>
          <w:rtl/>
        </w:rPr>
        <w:t>(וו ומלבני פלסטיק של תגי שמות)</w:t>
      </w:r>
    </w:p>
    <w:p w:rsidR="007933A5" w:rsidRDefault="007933A5" w:rsidP="007933A5">
      <w:pPr>
        <w:bidi/>
        <w:jc w:val="left"/>
        <w:rPr>
          <w:rFonts w:hint="cs"/>
          <w:rtl/>
        </w:rPr>
      </w:pPr>
      <w:r>
        <w:rPr>
          <w:rFonts w:hint="cs"/>
          <w:rtl/>
        </w:rPr>
        <w:t xml:space="preserve">אני מציעה כאן את השימושים האפשריים שעלו בדעתי לשני חלקי תג השם שאין באמת סיבה לחד </w:t>
      </w:r>
      <w:proofErr w:type="spellStart"/>
      <w:r>
        <w:rPr>
          <w:rFonts w:hint="cs"/>
          <w:rtl/>
        </w:rPr>
        <w:t>פעמיותם</w:t>
      </w:r>
      <w:proofErr w:type="spellEnd"/>
      <w:r>
        <w:rPr>
          <w:rFonts w:hint="cs"/>
          <w:rtl/>
        </w:rPr>
        <w:t>. אני מזמינה את הקוראים להציע עוד שימושים יצירתיים, בעצמם, או דרכי, מבטיחה להוסיף את המוצלחים.</w:t>
      </w:r>
    </w:p>
    <w:p w:rsidR="007933A5" w:rsidRDefault="005E6E55" w:rsidP="007933A5">
      <w:pPr>
        <w:bidi/>
        <w:jc w:val="left"/>
        <w:rPr>
          <w:rFonts w:hint="cs"/>
          <w:rtl/>
        </w:rPr>
      </w:pPr>
      <w:r>
        <w:rPr>
          <w:rFonts w:hint="cs"/>
          <w:rtl/>
        </w:rPr>
        <w:t>חלק א'</w:t>
      </w:r>
    </w:p>
    <w:p w:rsidR="005E6E55" w:rsidRDefault="005E6E55" w:rsidP="005E6E55">
      <w:pPr>
        <w:bidi/>
        <w:jc w:val="left"/>
        <w:rPr>
          <w:rFonts w:hint="cs"/>
          <w:rtl/>
        </w:rPr>
      </w:pPr>
      <w:r>
        <w:rPr>
          <w:rFonts w:hint="cs"/>
          <w:rtl/>
        </w:rPr>
        <w:t>שימושים לוו תג השם:</w:t>
      </w:r>
    </w:p>
    <w:p w:rsidR="005E6E55" w:rsidRDefault="005E6E55" w:rsidP="00873D30">
      <w:pPr>
        <w:bidi/>
        <w:jc w:val="left"/>
        <w:rPr>
          <w:rFonts w:hint="cs"/>
          <w:rtl/>
        </w:rPr>
      </w:pPr>
      <w:r>
        <w:rPr>
          <w:rFonts w:hint="cs"/>
          <w:rtl/>
        </w:rPr>
        <w:t>1.  מתל</w:t>
      </w:r>
      <w:r w:rsidR="00873D30">
        <w:rPr>
          <w:rFonts w:hint="cs"/>
          <w:rtl/>
        </w:rPr>
        <w:t>ים</w:t>
      </w:r>
      <w:r>
        <w:rPr>
          <w:rFonts w:hint="cs"/>
          <w:rtl/>
        </w:rPr>
        <w:t xml:space="preserve"> למגבת מטבח או </w:t>
      </w:r>
      <w:r w:rsidR="00873D30">
        <w:rPr>
          <w:rFonts w:hint="cs"/>
          <w:rtl/>
        </w:rPr>
        <w:t xml:space="preserve">מגבת </w:t>
      </w:r>
      <w:r>
        <w:rPr>
          <w:rFonts w:hint="cs"/>
          <w:rtl/>
        </w:rPr>
        <w:t>אמבטיה</w:t>
      </w:r>
      <w:r w:rsidR="006F3F21">
        <w:rPr>
          <w:rFonts w:hint="cs"/>
          <w:rtl/>
        </w:rPr>
        <w:t xml:space="preserve"> </w:t>
      </w:r>
      <w:r w:rsidR="00873D30">
        <w:rPr>
          <w:rFonts w:hint="cs"/>
          <w:rtl/>
        </w:rPr>
        <w:t>שאין להן</w:t>
      </w:r>
      <w:r w:rsidR="00D26B5C">
        <w:rPr>
          <w:rFonts w:hint="cs"/>
          <w:rtl/>
        </w:rPr>
        <w:t xml:space="preserve"> לולאות תליה:</w:t>
      </w:r>
    </w:p>
    <w:p w:rsidR="00D26B5C" w:rsidRDefault="00D26B5C" w:rsidP="00D26B5C">
      <w:pPr>
        <w:bidi/>
        <w:jc w:val="left"/>
        <w:rPr>
          <w:rFonts w:hint="cs"/>
          <w:rtl/>
        </w:rPr>
      </w:pPr>
      <w:r>
        <w:rPr>
          <w:rFonts w:hint="cs"/>
          <w:rtl/>
        </w:rPr>
        <w:t>(מגבת תלויה בוו של תג שם)</w:t>
      </w:r>
    </w:p>
    <w:p w:rsidR="009E59B4" w:rsidRDefault="005E6E55" w:rsidP="009E59B4">
      <w:pPr>
        <w:bidi/>
        <w:jc w:val="left"/>
        <w:rPr>
          <w:rFonts w:hint="cs"/>
          <w:rtl/>
        </w:rPr>
      </w:pPr>
      <w:r>
        <w:rPr>
          <w:rFonts w:hint="cs"/>
          <w:rtl/>
        </w:rPr>
        <w:t>2.  זוג מתלים כדי לתלות מגבת</w:t>
      </w:r>
      <w:r w:rsidR="009E59B4">
        <w:rPr>
          <w:rFonts w:hint="cs"/>
          <w:rtl/>
        </w:rPr>
        <w:t xml:space="preserve"> גוף גדולה </w:t>
      </w:r>
      <w:r>
        <w:rPr>
          <w:rFonts w:hint="cs"/>
          <w:rtl/>
        </w:rPr>
        <w:t>אחרי-טוש בפרישה מלאה ליי</w:t>
      </w:r>
      <w:r w:rsidR="009E59B4">
        <w:rPr>
          <w:rFonts w:hint="cs"/>
          <w:rtl/>
        </w:rPr>
        <w:t>בוש מהיר ויעיל, ללא ריחות לוואי.</w:t>
      </w:r>
    </w:p>
    <w:p w:rsidR="005E6E55" w:rsidRDefault="005E6E55" w:rsidP="009E59B4">
      <w:pPr>
        <w:bidi/>
        <w:jc w:val="left"/>
        <w:rPr>
          <w:rFonts w:hint="cs"/>
          <w:rtl/>
        </w:rPr>
      </w:pPr>
      <w:r>
        <w:rPr>
          <w:rFonts w:hint="cs"/>
          <w:rtl/>
        </w:rPr>
        <w:t xml:space="preserve">3.  תופסן לפתקיות </w:t>
      </w:r>
      <w:proofErr w:type="spellStart"/>
      <w:r>
        <w:rPr>
          <w:rFonts w:hint="cs"/>
          <w:rtl/>
        </w:rPr>
        <w:t>הויזה</w:t>
      </w:r>
      <w:proofErr w:type="spellEnd"/>
      <w:r>
        <w:rPr>
          <w:rFonts w:hint="cs"/>
          <w:rtl/>
        </w:rPr>
        <w:t>-</w:t>
      </w:r>
      <w:proofErr w:type="spellStart"/>
      <w:r>
        <w:rPr>
          <w:rFonts w:hint="cs"/>
          <w:rtl/>
        </w:rPr>
        <w:t>ישראקרד</w:t>
      </w:r>
      <w:proofErr w:type="spellEnd"/>
      <w:r>
        <w:rPr>
          <w:rFonts w:hint="cs"/>
          <w:rtl/>
        </w:rPr>
        <w:t>-מאסטרקארד עד לבוא דפי הריכוז החודשי,</w:t>
      </w:r>
      <w:r w:rsidR="006F3F21">
        <w:rPr>
          <w:rFonts w:hint="cs"/>
          <w:rtl/>
        </w:rPr>
        <w:t xml:space="preserve"> </w:t>
      </w:r>
      <w:r>
        <w:rPr>
          <w:rFonts w:hint="cs"/>
          <w:rtl/>
        </w:rPr>
        <w:t>לבדיקה ומעקב</w:t>
      </w:r>
      <w:r w:rsidR="00E70D3D">
        <w:rPr>
          <w:rFonts w:hint="cs"/>
          <w:rtl/>
        </w:rPr>
        <w:t>, ו</w:t>
      </w:r>
      <w:r w:rsidR="00FA00E9">
        <w:rPr>
          <w:rFonts w:hint="cs"/>
          <w:rtl/>
        </w:rPr>
        <w:t xml:space="preserve">/או </w:t>
      </w:r>
      <w:r w:rsidR="00E70D3D">
        <w:rPr>
          <w:rFonts w:hint="cs"/>
          <w:rtl/>
        </w:rPr>
        <w:t>חשבונות לתשלום</w:t>
      </w:r>
      <w:r>
        <w:rPr>
          <w:rFonts w:hint="cs"/>
          <w:rtl/>
        </w:rPr>
        <w:t>:</w:t>
      </w:r>
    </w:p>
    <w:p w:rsidR="00D26B5C" w:rsidRDefault="00D26B5C" w:rsidP="00D26B5C">
      <w:pPr>
        <w:bidi/>
        <w:jc w:val="left"/>
        <w:rPr>
          <w:rFonts w:hint="cs"/>
          <w:rtl/>
        </w:rPr>
      </w:pPr>
      <w:r>
        <w:rPr>
          <w:rFonts w:hint="cs"/>
          <w:rtl/>
        </w:rPr>
        <w:t xml:space="preserve">(פתקי ויזה מאוגדים </w:t>
      </w:r>
      <w:proofErr w:type="spellStart"/>
      <w:r>
        <w:rPr>
          <w:rFonts w:hint="cs"/>
          <w:rtl/>
        </w:rPr>
        <w:t>בתופסן</w:t>
      </w:r>
      <w:proofErr w:type="spellEnd"/>
      <w:r>
        <w:rPr>
          <w:rFonts w:hint="cs"/>
          <w:rtl/>
        </w:rPr>
        <w:t xml:space="preserve"> תג השם)</w:t>
      </w:r>
    </w:p>
    <w:p w:rsidR="00D1305E" w:rsidRDefault="00D1305E" w:rsidP="00D1305E">
      <w:pPr>
        <w:bidi/>
        <w:jc w:val="left"/>
        <w:rPr>
          <w:rFonts w:hint="cs"/>
          <w:rtl/>
        </w:rPr>
      </w:pPr>
      <w:r>
        <w:rPr>
          <w:rFonts w:hint="cs"/>
          <w:rtl/>
        </w:rPr>
        <w:t>4.  בחלק הפלסטיק השקוף  והנפתח עם תיק-תק של הוו, נתפוס צעיף בצורה מרושלת אך מעוצבת</w:t>
      </w:r>
      <w:r w:rsidR="00A31B18">
        <w:rPr>
          <w:rFonts w:hint="cs"/>
          <w:rtl/>
        </w:rPr>
        <w:t>, נהפוך את הוו על צירו ונתלה את הצעיף הקשור על הפתח המרכזי של צווארון החולצה:</w:t>
      </w:r>
    </w:p>
    <w:p w:rsidR="0060223D" w:rsidRDefault="0060223D" w:rsidP="0060223D">
      <w:pPr>
        <w:bidi/>
        <w:jc w:val="left"/>
        <w:rPr>
          <w:rFonts w:hint="cs"/>
          <w:rtl/>
        </w:rPr>
      </w:pPr>
      <w:r>
        <w:rPr>
          <w:rFonts w:hint="cs"/>
          <w:rtl/>
        </w:rPr>
        <w:t>(צעיף אחוז בלולאת תג השם)</w:t>
      </w:r>
    </w:p>
    <w:p w:rsidR="005E6E55" w:rsidRDefault="005E6E55" w:rsidP="005E6E55">
      <w:pPr>
        <w:bidi/>
        <w:jc w:val="left"/>
        <w:rPr>
          <w:rFonts w:hint="cs"/>
          <w:rtl/>
        </w:rPr>
      </w:pPr>
    </w:p>
    <w:p w:rsidR="005E6E55" w:rsidRDefault="005E6E55" w:rsidP="005E6E55">
      <w:pPr>
        <w:bidi/>
        <w:jc w:val="left"/>
        <w:rPr>
          <w:rFonts w:hint="cs"/>
          <w:rtl/>
        </w:rPr>
      </w:pPr>
      <w:r>
        <w:rPr>
          <w:rFonts w:hint="cs"/>
          <w:rtl/>
        </w:rPr>
        <w:t>חלק ב'</w:t>
      </w:r>
    </w:p>
    <w:p w:rsidR="005E6E55" w:rsidRDefault="005E6E55" w:rsidP="005E6E55">
      <w:pPr>
        <w:bidi/>
        <w:jc w:val="left"/>
        <w:rPr>
          <w:rFonts w:hint="cs"/>
          <w:rtl/>
        </w:rPr>
      </w:pPr>
      <w:r>
        <w:rPr>
          <w:rFonts w:hint="cs"/>
          <w:rtl/>
        </w:rPr>
        <w:t>שימושים למלבן הפלסטיק מתג השם (משרים אותו במים ללילה, ומסירים ללא קושי את הנייר שעליו מופיע השם):</w:t>
      </w:r>
    </w:p>
    <w:p w:rsidR="005E6E55" w:rsidRDefault="005E6E55" w:rsidP="006F3F21">
      <w:pPr>
        <w:bidi/>
        <w:jc w:val="left"/>
        <w:rPr>
          <w:rFonts w:hint="cs"/>
          <w:rtl/>
        </w:rPr>
      </w:pPr>
      <w:r>
        <w:rPr>
          <w:rFonts w:hint="cs"/>
          <w:rtl/>
        </w:rPr>
        <w:t>1.  ככלי מטבח הנקרא "קלף": לחיתוך חתיכות מבצק (ללחמניות למשל), לחיתוך גס של חצילים קלויים (או מבושלים), למעיכה גסה של ירקות מבושלים</w:t>
      </w:r>
      <w:r w:rsidR="006F3F21">
        <w:rPr>
          <w:rFonts w:hint="cs"/>
          <w:rtl/>
        </w:rPr>
        <w:t>. אך</w:t>
      </w:r>
      <w:r>
        <w:rPr>
          <w:rFonts w:hint="cs"/>
          <w:rtl/>
        </w:rPr>
        <w:t xml:space="preserve"> לא הייתי משתמשת בקלף המאולתר בטמפרטורות גבוהות, </w:t>
      </w:r>
      <w:r w:rsidR="007D39F5">
        <w:rPr>
          <w:rFonts w:hint="cs"/>
          <w:rtl/>
        </w:rPr>
        <w:t>אחרי הכול, לא ייצרו אותו לעמוד בטמפרטורות כאלה.</w:t>
      </w:r>
    </w:p>
    <w:p w:rsidR="007D39F5" w:rsidRDefault="007D39F5" w:rsidP="006F3F21">
      <w:pPr>
        <w:bidi/>
        <w:jc w:val="left"/>
        <w:rPr>
          <w:rFonts w:hint="cs"/>
          <w:rtl/>
        </w:rPr>
      </w:pPr>
      <w:r>
        <w:rPr>
          <w:rFonts w:hint="cs"/>
          <w:rtl/>
        </w:rPr>
        <w:t>2.  כבסיס עם חור תלייה לפתקית מידע  (דביקה) בקופסאות/מגירות/אתרי אחסון, המפרטת מה מאוחסן באתר המדובר,  לצמצום הזמן שלוקח לאתר דבר מה מאוחסן:</w:t>
      </w:r>
    </w:p>
    <w:p w:rsidR="00873D30" w:rsidRDefault="00873D30" w:rsidP="00873D30">
      <w:pPr>
        <w:bidi/>
        <w:jc w:val="left"/>
        <w:rPr>
          <w:rFonts w:hint="cs"/>
          <w:rtl/>
        </w:rPr>
      </w:pPr>
      <w:r>
        <w:rPr>
          <w:rFonts w:hint="cs"/>
          <w:rtl/>
        </w:rPr>
        <w:t>(פירוט חפצים מאוחסנים)</w:t>
      </w:r>
    </w:p>
    <w:p w:rsidR="000D5384" w:rsidRDefault="007D39F5" w:rsidP="00EE2D49">
      <w:pPr>
        <w:bidi/>
        <w:jc w:val="left"/>
        <w:rPr>
          <w:rFonts w:hint="cs"/>
          <w:rtl/>
        </w:rPr>
      </w:pPr>
      <w:r>
        <w:rPr>
          <w:rFonts w:hint="cs"/>
          <w:rtl/>
        </w:rPr>
        <w:t>3.  בסיס לכרטיסיות של מתכונים, מושחלים במרכזם על סרט אחד,</w:t>
      </w:r>
      <w:r w:rsidR="000D5384">
        <w:rPr>
          <w:rFonts w:hint="cs"/>
          <w:rtl/>
        </w:rPr>
        <w:t xml:space="preserve"> כך שניתן להעמיד מול העיניים </w:t>
      </w:r>
      <w:r w:rsidR="00E6786E">
        <w:rPr>
          <w:rFonts w:hint="cs"/>
          <w:rtl/>
        </w:rPr>
        <w:t>או</w:t>
      </w:r>
      <w:r w:rsidR="00EE2D49">
        <w:rPr>
          <w:rFonts w:hint="cs"/>
          <w:rtl/>
        </w:rPr>
        <w:t xml:space="preserve"> </w:t>
      </w:r>
      <w:r w:rsidR="00E6786E">
        <w:rPr>
          <w:rFonts w:hint="cs"/>
          <w:rtl/>
        </w:rPr>
        <w:t>להשכ</w:t>
      </w:r>
      <w:r w:rsidR="00EE2D49">
        <w:rPr>
          <w:rFonts w:hint="cs"/>
          <w:rtl/>
        </w:rPr>
        <w:t>י</w:t>
      </w:r>
      <w:r w:rsidR="00E6786E">
        <w:rPr>
          <w:rFonts w:hint="cs"/>
          <w:rtl/>
        </w:rPr>
        <w:t xml:space="preserve">ב </w:t>
      </w:r>
      <w:r w:rsidR="00EE2D49">
        <w:rPr>
          <w:rFonts w:hint="cs"/>
          <w:rtl/>
        </w:rPr>
        <w:t>ברוגע (והדפים לא</w:t>
      </w:r>
      <w:r w:rsidR="00E6786E">
        <w:rPr>
          <w:rFonts w:hint="cs"/>
          <w:rtl/>
        </w:rPr>
        <w:t xml:space="preserve"> </w:t>
      </w:r>
      <w:r w:rsidR="00EE2D49">
        <w:rPr>
          <w:rFonts w:hint="cs"/>
          <w:rtl/>
        </w:rPr>
        <w:t xml:space="preserve">יתנופפו ברוח) </w:t>
      </w:r>
      <w:r w:rsidR="000D5384">
        <w:rPr>
          <w:rFonts w:hint="cs"/>
          <w:rtl/>
        </w:rPr>
        <w:t>כשמבשלים מהמתכון:</w:t>
      </w:r>
    </w:p>
    <w:p w:rsidR="00873D30" w:rsidRDefault="00873D30" w:rsidP="00873D30">
      <w:pPr>
        <w:bidi/>
        <w:jc w:val="left"/>
        <w:rPr>
          <w:rFonts w:hint="cs"/>
          <w:rtl/>
        </w:rPr>
      </w:pPr>
      <w:r>
        <w:rPr>
          <w:rFonts w:hint="cs"/>
          <w:rtl/>
        </w:rPr>
        <w:t xml:space="preserve"> (אגד כרטיסיות  מתכונים על מלבני פלסטיק)</w:t>
      </w:r>
    </w:p>
    <w:p w:rsidR="007D39F5" w:rsidRDefault="000D5384" w:rsidP="000D5384">
      <w:pPr>
        <w:bidi/>
        <w:jc w:val="left"/>
        <w:rPr>
          <w:rFonts w:hint="cs"/>
          <w:rtl/>
        </w:rPr>
      </w:pPr>
      <w:r>
        <w:rPr>
          <w:rFonts w:hint="cs"/>
          <w:rtl/>
        </w:rPr>
        <w:t xml:space="preserve">4. קלפים לילדים, מודבקים על הפלסטיק, למשל, מצד אחד ציור של חפץ או מצב ומאחור שמו כתוב בעברית. אם הילד/ה גדול/ה יותר, </w:t>
      </w:r>
      <w:r w:rsidR="007D39F5">
        <w:rPr>
          <w:rFonts w:hint="cs"/>
          <w:rtl/>
        </w:rPr>
        <w:t xml:space="preserve"> </w:t>
      </w:r>
      <w:r>
        <w:rPr>
          <w:rFonts w:hint="cs"/>
          <w:rtl/>
        </w:rPr>
        <w:t>מילה באנגלית, ומצידה השני פירוש המילה בעברית.</w:t>
      </w:r>
    </w:p>
    <w:p w:rsidR="005E6E55" w:rsidRDefault="005E6E55" w:rsidP="005E6E55">
      <w:pPr>
        <w:bidi/>
        <w:jc w:val="left"/>
        <w:rPr>
          <w:rFonts w:hint="cs"/>
          <w:rtl/>
        </w:rPr>
      </w:pPr>
    </w:p>
    <w:p w:rsidR="007933A5" w:rsidRDefault="007933A5" w:rsidP="007933A5">
      <w:pPr>
        <w:bidi/>
        <w:jc w:val="left"/>
        <w:rPr>
          <w:rFonts w:hint="cs"/>
          <w:rtl/>
        </w:rPr>
      </w:pPr>
    </w:p>
    <w:p w:rsidR="000D5384" w:rsidRDefault="00A31B18" w:rsidP="00A31B18">
      <w:pPr>
        <w:bidi/>
        <w:jc w:val="left"/>
      </w:pPr>
      <w:r>
        <w:rPr>
          <w:rFonts w:hint="cs"/>
          <w:rtl/>
        </w:rPr>
        <w:t>טוב, אני מתחילה להתפזר, כנראה שזקוקה לעזרה: גם הצעות מצחיקות יתקבלו בברכה.</w:t>
      </w:r>
    </w:p>
    <w:sectPr w:rsidR="000D5384" w:rsidSect="000812B2">
      <w:pgSz w:w="11906" w:h="16838"/>
      <w:pgMar w:top="851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D8"/>
    <w:rsid w:val="000812B2"/>
    <w:rsid w:val="000D5384"/>
    <w:rsid w:val="005E6E55"/>
    <w:rsid w:val="005F0AF7"/>
    <w:rsid w:val="0060223D"/>
    <w:rsid w:val="006F3F21"/>
    <w:rsid w:val="00707FB2"/>
    <w:rsid w:val="007933A5"/>
    <w:rsid w:val="007D39F5"/>
    <w:rsid w:val="007F2559"/>
    <w:rsid w:val="00873D30"/>
    <w:rsid w:val="00922FD8"/>
    <w:rsid w:val="009E59B4"/>
    <w:rsid w:val="00A20A1E"/>
    <w:rsid w:val="00A31B18"/>
    <w:rsid w:val="00BC2F04"/>
    <w:rsid w:val="00CB5330"/>
    <w:rsid w:val="00CC2B97"/>
    <w:rsid w:val="00D1305E"/>
    <w:rsid w:val="00D26B5C"/>
    <w:rsid w:val="00E6786E"/>
    <w:rsid w:val="00E70D3D"/>
    <w:rsid w:val="00EE2D49"/>
    <w:rsid w:val="00FA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20"/>
        <w:ind w:firstLine="35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20"/>
        <w:ind w:firstLine="35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333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simcha chai</dc:creator>
  <cp:keywords/>
  <dc:description/>
  <cp:lastModifiedBy>simcha chai</cp:lastModifiedBy>
  <cp:revision>13</cp:revision>
  <dcterms:created xsi:type="dcterms:W3CDTF">2013-06-24T08:31:00Z</dcterms:created>
  <dcterms:modified xsi:type="dcterms:W3CDTF">2013-06-24T15:08:00Z</dcterms:modified>
</cp:coreProperties>
</file>